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58" w:rsidRDefault="00AA2F58">
      <w:pPr>
        <w:rPr>
          <w:sz w:val="44"/>
          <w:szCs w:val="44"/>
          <w:lang w:val="en-US"/>
        </w:rPr>
      </w:pPr>
    </w:p>
    <w:p w:rsidR="00AA2F58" w:rsidRDefault="00AA2F58">
      <w:pPr>
        <w:rPr>
          <w:sz w:val="44"/>
          <w:szCs w:val="44"/>
          <w:lang w:val="en-US"/>
        </w:rPr>
      </w:pPr>
      <w:r>
        <w:rPr>
          <w:noProof/>
          <w:sz w:val="44"/>
          <w:szCs w:val="44"/>
          <w:lang w:eastAsia="en-IN"/>
        </w:rPr>
        <w:drawing>
          <wp:inline distT="0" distB="0" distL="0" distR="0" wp14:anchorId="3F6996E0">
            <wp:extent cx="633730" cy="664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4"/>
          <w:szCs w:val="44"/>
          <w:lang w:val="en-US"/>
        </w:rPr>
        <w:t xml:space="preserve">                      </w:t>
      </w:r>
      <w:r>
        <w:rPr>
          <w:noProof/>
          <w:sz w:val="44"/>
          <w:szCs w:val="44"/>
          <w:lang w:eastAsia="en-IN"/>
        </w:rPr>
        <w:drawing>
          <wp:inline distT="0" distB="0" distL="0" distR="0" wp14:anchorId="67CBB761">
            <wp:extent cx="2084705" cy="597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4"/>
          <w:szCs w:val="44"/>
          <w:lang w:val="en-US"/>
        </w:rPr>
        <w:t xml:space="preserve">         </w:t>
      </w:r>
      <w:r>
        <w:rPr>
          <w:noProof/>
          <w:sz w:val="44"/>
          <w:szCs w:val="44"/>
          <w:lang w:eastAsia="en-IN"/>
        </w:rPr>
        <w:drawing>
          <wp:inline distT="0" distB="0" distL="0" distR="0" wp14:anchorId="4CEB96F1">
            <wp:extent cx="841375" cy="499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4"/>
          <w:szCs w:val="44"/>
          <w:lang w:val="en-US"/>
        </w:rPr>
        <w:t xml:space="preserve"> </w:t>
      </w:r>
    </w:p>
    <w:p w:rsidR="00AA2F58" w:rsidRDefault="00AA2F58">
      <w:pPr>
        <w:rPr>
          <w:sz w:val="44"/>
          <w:szCs w:val="44"/>
          <w:lang w:val="en-US"/>
        </w:rPr>
      </w:pPr>
    </w:p>
    <w:p w:rsidR="00AA2F58" w:rsidRDefault="00AA2F58">
      <w:pPr>
        <w:rPr>
          <w:sz w:val="44"/>
          <w:szCs w:val="44"/>
          <w:lang w:val="en-US"/>
        </w:rPr>
      </w:pPr>
    </w:p>
    <w:p w:rsidR="00FE7D2D" w:rsidRDefault="00AA2F58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Q1.</w:t>
      </w:r>
      <w:r w:rsidR="00332624">
        <w:rPr>
          <w:sz w:val="44"/>
          <w:szCs w:val="44"/>
          <w:lang w:val="en-US"/>
        </w:rPr>
        <w:t xml:space="preserve">  What is the main theme of the poem the Rainbow?</w:t>
      </w:r>
    </w:p>
    <w:p w:rsidR="00AA2F58" w:rsidRPr="00AA2F58" w:rsidRDefault="00AA2F58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Q2.</w:t>
      </w:r>
      <w:r w:rsidR="00332624">
        <w:rPr>
          <w:sz w:val="44"/>
          <w:szCs w:val="44"/>
          <w:lang w:val="en-US"/>
        </w:rPr>
        <w:t>How does the Rainbow looks like?</w:t>
      </w:r>
      <w:bookmarkStart w:id="0" w:name="_GoBack"/>
      <w:bookmarkEnd w:id="0"/>
    </w:p>
    <w:sectPr w:rsidR="00AA2F58" w:rsidRPr="00AA2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58"/>
    <w:rsid w:val="00332624"/>
    <w:rsid w:val="00AA2F58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2023-07-20T05:15:00Z</dcterms:created>
  <dcterms:modified xsi:type="dcterms:W3CDTF">2023-07-20T05:15:00Z</dcterms:modified>
</cp:coreProperties>
</file>